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7200" w14:textId="73309080" w:rsidR="0010160B" w:rsidRDefault="0010160B" w:rsidP="00D761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pl-PL"/>
          <w14:ligatures w14:val="none"/>
        </w:rPr>
        <w:drawing>
          <wp:inline distT="0" distB="0" distL="0" distR="0" wp14:anchorId="476F17D6" wp14:editId="7CFC3956">
            <wp:extent cx="5755005" cy="445135"/>
            <wp:effectExtent l="0" t="0" r="0" b="0"/>
            <wp:docPr id="1686246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369A2" w14:textId="4A77A7A0" w:rsidR="006B7836" w:rsidRPr="006B7836" w:rsidRDefault="006B7836" w:rsidP="00D761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Świętokrzyska Edukacja Zawodowa – projekt dofinansowany ze środków Unii Europejskiej</w:t>
      </w:r>
    </w:p>
    <w:p w14:paraId="231AE522" w14:textId="7B3225EF" w:rsidR="006B7836" w:rsidRPr="006B7836" w:rsidRDefault="006B7836" w:rsidP="0010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realizacją działań wspierających uczniów w świadomym planowaniu dalszej ścieżki edukacyjnej i zawodowej, nasza szkoła przystąpiła do projektu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„Świętokrzyska Edukacja Zawodowa”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Projekt stanowi element systemowych działań na rzecz podnoszenia jakości edukacji oraz wzmacniania doradztwa zawodowego w szkołach podstawowych.</w:t>
      </w:r>
    </w:p>
    <w:p w14:paraId="59D50AEA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o projekcie</w:t>
      </w:r>
    </w:p>
    <w:p w14:paraId="5D108A5F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„Świętokrzyska Edukacja Zawodowa”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realizowany jest w ramach programu regionalnego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Fundusze Europejskie dla Świętokrzyskiego 2021–2027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Priorytet 8 </w:t>
      </w:r>
      <w:r w:rsidRPr="006B78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Edukacja na wszystkich etapach życia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Działanie 08.04 </w:t>
      </w:r>
      <w:r w:rsidRPr="006B78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Rozwój szkolnictwa branżowego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Zakres interwencji obejmuje wsparcie szkolnictwa podstawowego i średniego (z wyłączeniem infrastruktury). Projekt jest współfinansowany ze środków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Unii Europejskiej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budżetu państwa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budżetu Województwa Świętokrzyskiego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E9956C5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projektu jest realizacja działań podnoszących jakość szkolnictwa zawodowego w województwie świętokrzyskim oraz lepsze przygotowanie uczniów do podejmowania świadomych decyzji edukacyjnych i zawodowych, zgodnych z ich predyspozycjami oraz potrzebami rynku pracy.</w:t>
      </w:r>
    </w:p>
    <w:p w14:paraId="3BA2B1DD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realizowany jest w okresie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 1 września 2024 r. do 30 września 2028 r.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Łączna wartość projektu wynosi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21 401 072,88 zł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tym:</w:t>
      </w:r>
    </w:p>
    <w:p w14:paraId="6B8E2D25" w14:textId="77777777" w:rsidR="006B7836" w:rsidRPr="006B7836" w:rsidRDefault="006B7836" w:rsidP="006B7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18 190 911,95 zł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środki Unii Europejskiej,</w:t>
      </w:r>
    </w:p>
    <w:p w14:paraId="4866D7AE" w14:textId="77777777" w:rsidR="006B7836" w:rsidRPr="006B7836" w:rsidRDefault="006B7836" w:rsidP="006B7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1 069 830,93 zł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środki budżetu państwa,</w:t>
      </w:r>
    </w:p>
    <w:p w14:paraId="2C6D1623" w14:textId="77777777" w:rsidR="006B7836" w:rsidRPr="006B7836" w:rsidRDefault="006B7836" w:rsidP="006B7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2 140 330,00 zł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wkład własny Województwa Świętokrzyskiego.</w:t>
      </w:r>
    </w:p>
    <w:p w14:paraId="6FF71414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wykorzystuje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Wzorcowy Model Kształcenia Praktycznego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opracowany w ramach pilotażowego projektu </w:t>
      </w:r>
      <w:r w:rsidRPr="006B783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„Innowacyjna edukacja – nowe możliwości zawodowe”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co pozwala na wdrażanie nowoczesnych i skutecznych rozwiązań edukacyjnych.</w:t>
      </w:r>
    </w:p>
    <w:p w14:paraId="74CA3B86" w14:textId="08EF3D7F" w:rsidR="006B7836" w:rsidRPr="006B7836" w:rsidRDefault="006B7836" w:rsidP="006B7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5A720D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Efektywne i skuteczne doradztwo zawodowe</w:t>
      </w:r>
    </w:p>
    <w:p w14:paraId="61D625A0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Jednym z kluczowych zadań realizowanych w ramach projektu jest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„Efektywne i skuteczne doradztwo zawodowe”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skierowane do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uczniów klas VII i VIII szkół podstawowych z województwa świętokrzyskiego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F6E6136" w14:textId="77777777" w:rsid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Szkoły zakwalifikowane do udziału w projekcie otrzymują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 nowoczesnych narzędzi diagnostycznych do doradztwa zawodowego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umożliwiających prowadzenie zajęć w atrakcyjnej i praktycznej formie. Wśród nich znajdują się m.in. testy preferencji i predyspozycji zawodowych, testy kompetencji, gry edukacyjne, karty wyboru zawodu, indywidualne </w:t>
      </w:r>
      <w:proofErr w:type="spellStart"/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planery</w:t>
      </w:r>
      <w:proofErr w:type="spellEnd"/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kariery, programy komputerowe oraz zestawy scenariuszy zajęć dla 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nauczycieli doradztwa zawodowego. Wartość jednego zestawu narzędzi wynosi około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16 000 zł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F377E3C" w14:textId="7C3FAD58" w:rsidR="0010160B" w:rsidRPr="006B7836" w:rsidRDefault="0010160B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Łączny koszt zakupu zestawów dla każdej gminy naszego regionu ponoszony w całości przez Województwo Świętokrzyskie to </w:t>
      </w:r>
      <w:r w:rsidRPr="001016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1 993. 392,00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otych.</w:t>
      </w:r>
    </w:p>
    <w:p w14:paraId="694DFEA9" w14:textId="31EA0E44" w:rsidR="006B7836" w:rsidRPr="006B7836" w:rsidRDefault="006B7836" w:rsidP="0010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z uczniami prowadzi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nauczyciel doradztwa zawodowego wskazany przez dyrektora szkoły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wcześniej uczestniczy w specjalistycznym szkoleniu z zakresu obsługi przekazanych narzędzi. Dzięki temu uczniowie otrzymują profesjonalne, nowoczesne i rzetelne wsparcie w planowaniu swojej przyszłości edukacyjnej i zawodowej.</w:t>
      </w:r>
    </w:p>
    <w:p w14:paraId="702F88CF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Korzyści dla uczniów i szkoły</w:t>
      </w:r>
    </w:p>
    <w:p w14:paraId="6AA07138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naszej szkoły w projekcie </w:t>
      </w: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„Świętokrzyska Edukacja Zawodowa”</w:t>
      </w: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przynosi wymierne korzyści całej społeczności szkolnej. Nasi uczniowie:</w:t>
      </w:r>
    </w:p>
    <w:p w14:paraId="282473A5" w14:textId="77777777" w:rsidR="006B7836" w:rsidRPr="006B7836" w:rsidRDefault="006B7836" w:rsidP="006B7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uczestniczą w profesjonalnie przygotowanych zajęciach doradztwa zawodowego,</w:t>
      </w:r>
    </w:p>
    <w:p w14:paraId="197555EA" w14:textId="77777777" w:rsidR="006B7836" w:rsidRPr="006B7836" w:rsidRDefault="006B7836" w:rsidP="006B7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lepiej poznają swoje zainteresowania, predyspozycje i mocne strony,</w:t>
      </w:r>
    </w:p>
    <w:p w14:paraId="456DA4BC" w14:textId="77777777" w:rsidR="006B7836" w:rsidRPr="006B7836" w:rsidRDefault="006B7836" w:rsidP="006B7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podejmują decyzje dotyczące dalszej edukacji w oparciu o rzetelną diagnozę,</w:t>
      </w:r>
    </w:p>
    <w:p w14:paraId="1A559904" w14:textId="77777777" w:rsidR="006B7836" w:rsidRPr="006B7836" w:rsidRDefault="006B7836" w:rsidP="006B7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 lepiej przygotowani do wyboru szkoły ponadpodstawowej i przyszłego zawodu.</w:t>
      </w:r>
    </w:p>
    <w:p w14:paraId="60DBE453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przyczynia się również do podniesienia jakości pracy szkoły poprzez rozwój kompetencji nauczycieli oraz trwałe wzmocnienie systemu doradztwa zawodowego.</w:t>
      </w:r>
    </w:p>
    <w:p w14:paraId="6ED334FE" w14:textId="3D2961BA" w:rsidR="006B7836" w:rsidRPr="006B7836" w:rsidRDefault="006B7836" w:rsidP="006B7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A4E33E" w14:textId="77777777" w:rsidR="006B7836" w:rsidRPr="006B7836" w:rsidRDefault="006B7836" w:rsidP="006B7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78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Więcej informacji o projekcie:</w:t>
      </w:r>
    </w:p>
    <w:p w14:paraId="241A185C" w14:textId="77777777" w:rsidR="006B7836" w:rsidRPr="006B7836" w:rsidRDefault="006B7836" w:rsidP="006B7836">
      <w:pPr>
        <w:numPr>
          <w:ilvl w:val="0"/>
          <w:numId w:val="4"/>
        </w:numPr>
      </w:pPr>
      <w:r w:rsidRPr="006B7836">
        <w:rPr>
          <w:rFonts w:ascii="Segoe UI Emoji" w:hAnsi="Segoe UI Emoji" w:cs="Segoe UI Emoji"/>
        </w:rPr>
        <w:t>🌐</w:t>
      </w:r>
      <w:r w:rsidRPr="006B7836">
        <w:t xml:space="preserve"> </w:t>
      </w:r>
      <w:hyperlink r:id="rId6" w:tgtFrame="_new" w:history="1">
        <w:r w:rsidRPr="006B7836">
          <w:rPr>
            <w:rStyle w:val="Hipercze"/>
          </w:rPr>
          <w:t>https://sez.swietokrzyskie.pro/koordynatorzy-doradztwa-zawodowego</w:t>
        </w:r>
      </w:hyperlink>
    </w:p>
    <w:p w14:paraId="1825368C" w14:textId="77777777" w:rsidR="006B7836" w:rsidRPr="006B7836" w:rsidRDefault="006B7836" w:rsidP="006B7836">
      <w:pPr>
        <w:numPr>
          <w:ilvl w:val="0"/>
          <w:numId w:val="4"/>
        </w:numPr>
      </w:pPr>
      <w:r w:rsidRPr="006B7836">
        <w:rPr>
          <w:rFonts w:ascii="Segoe UI Emoji" w:hAnsi="Segoe UI Emoji" w:cs="Segoe UI Emoji"/>
        </w:rPr>
        <w:t>📘</w:t>
      </w:r>
      <w:r w:rsidRPr="006B7836">
        <w:t xml:space="preserve"> </w:t>
      </w:r>
      <w:hyperlink r:id="rId7" w:tgtFrame="_new" w:history="1">
        <w:r w:rsidRPr="006B7836">
          <w:rPr>
            <w:rStyle w:val="Hipercze"/>
          </w:rPr>
          <w:t>https://www.facebook.com/swietokrzyskaedukacjazawodowa/</w:t>
        </w:r>
      </w:hyperlink>
    </w:p>
    <w:p w14:paraId="66AA6A61" w14:textId="53BAB7C8" w:rsidR="006B7836" w:rsidRPr="006B7836" w:rsidRDefault="006B7836" w:rsidP="006B7836"/>
    <w:p w14:paraId="39B5F936" w14:textId="2F593374" w:rsidR="002F0EF6" w:rsidRDefault="0010160B" w:rsidP="0010160B">
      <w:pPr>
        <w:jc w:val="center"/>
      </w:pPr>
      <w:r>
        <w:rPr>
          <w:noProof/>
        </w:rPr>
        <w:drawing>
          <wp:inline distT="0" distB="0" distL="0" distR="0" wp14:anchorId="32815904" wp14:editId="4C59E2A8">
            <wp:extent cx="1724025" cy="1724025"/>
            <wp:effectExtent l="0" t="0" r="9525" b="9525"/>
            <wp:docPr id="2401202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4F7"/>
    <w:multiLevelType w:val="multilevel"/>
    <w:tmpl w:val="D2A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C0142"/>
    <w:multiLevelType w:val="multilevel"/>
    <w:tmpl w:val="F52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86104"/>
    <w:multiLevelType w:val="multilevel"/>
    <w:tmpl w:val="256E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517A0"/>
    <w:multiLevelType w:val="multilevel"/>
    <w:tmpl w:val="028A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755345">
    <w:abstractNumId w:val="0"/>
  </w:num>
  <w:num w:numId="2" w16cid:durableId="1907884767">
    <w:abstractNumId w:val="2"/>
  </w:num>
  <w:num w:numId="3" w16cid:durableId="1329137465">
    <w:abstractNumId w:val="3"/>
  </w:num>
  <w:num w:numId="4" w16cid:durableId="74969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53"/>
    <w:rsid w:val="0010160B"/>
    <w:rsid w:val="00267E53"/>
    <w:rsid w:val="002F0EF6"/>
    <w:rsid w:val="006B7836"/>
    <w:rsid w:val="006E011B"/>
    <w:rsid w:val="00A773E2"/>
    <w:rsid w:val="00D761F9"/>
    <w:rsid w:val="00E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E9D"/>
  <w15:chartTrackingRefBased/>
  <w15:docId w15:val="{9AABB4E9-4DEF-408F-901E-D6CEDB37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E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E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E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E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E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78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swietokrzyskaedukacjazawodowa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z.swietokrzyskie.pro/koordynatorzy-doradztwa-zawodoweg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Długosz</dc:creator>
  <cp:keywords/>
  <dc:description/>
  <cp:lastModifiedBy>Olszewski, Mariusz</cp:lastModifiedBy>
  <cp:revision>4</cp:revision>
  <dcterms:created xsi:type="dcterms:W3CDTF">2026-02-03T09:54:00Z</dcterms:created>
  <dcterms:modified xsi:type="dcterms:W3CDTF">2026-02-03T10:45:00Z</dcterms:modified>
</cp:coreProperties>
</file>