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3395" w:rsidRDefault="00276ECE" w:rsidP="00555734">
      <w:pPr>
        <w:jc w:val="center"/>
        <w:rPr>
          <w:b/>
          <w:color w:val="FF0000"/>
          <w:sz w:val="48"/>
          <w:szCs w:val="48"/>
        </w:rPr>
      </w:pPr>
      <w:r w:rsidRPr="00276ECE">
        <w:rPr>
          <w:b/>
          <w:color w:val="FF0000"/>
          <w:sz w:val="48"/>
          <w:szCs w:val="48"/>
        </w:rPr>
        <w:t xml:space="preserve">Harmonogram korzystania ze stołówki szkolnej w roku szkolnym </w:t>
      </w:r>
      <w:r>
        <w:rPr>
          <w:b/>
          <w:color w:val="FF0000"/>
          <w:sz w:val="48"/>
          <w:szCs w:val="48"/>
        </w:rPr>
        <w:t xml:space="preserve">                  </w:t>
      </w:r>
      <w:r w:rsidRPr="00276ECE">
        <w:rPr>
          <w:b/>
          <w:color w:val="FF0000"/>
          <w:sz w:val="48"/>
          <w:szCs w:val="48"/>
        </w:rPr>
        <w:t>202</w:t>
      </w:r>
      <w:r w:rsidR="00E724A7">
        <w:rPr>
          <w:b/>
          <w:color w:val="FF0000"/>
          <w:sz w:val="48"/>
          <w:szCs w:val="48"/>
        </w:rPr>
        <w:t>6</w:t>
      </w:r>
      <w:r w:rsidRPr="00276ECE">
        <w:rPr>
          <w:b/>
          <w:color w:val="FF0000"/>
          <w:sz w:val="48"/>
          <w:szCs w:val="48"/>
        </w:rPr>
        <w:t>/202</w:t>
      </w:r>
      <w:r w:rsidR="00E724A7">
        <w:rPr>
          <w:b/>
          <w:color w:val="FF0000"/>
          <w:sz w:val="48"/>
          <w:szCs w:val="48"/>
        </w:rPr>
        <w:t>7</w:t>
      </w:r>
    </w:p>
    <w:p w:rsidR="00276ECE" w:rsidRPr="00276ECE" w:rsidRDefault="00276ECE">
      <w:pPr>
        <w:rPr>
          <w:b/>
          <w:color w:val="365F91" w:themeColor="accent1" w:themeShade="BF"/>
          <w:sz w:val="48"/>
          <w:szCs w:val="48"/>
        </w:rPr>
      </w:pPr>
      <w:r w:rsidRPr="00276ECE">
        <w:rPr>
          <w:b/>
          <w:color w:val="FF0000"/>
          <w:sz w:val="48"/>
          <w:szCs w:val="48"/>
        </w:rPr>
        <w:t xml:space="preserve">10.10-10.30 </w:t>
      </w:r>
      <w:r w:rsidR="00555734">
        <w:rPr>
          <w:b/>
          <w:color w:val="FF0000"/>
          <w:sz w:val="48"/>
          <w:szCs w:val="48"/>
        </w:rPr>
        <w:t>-</w:t>
      </w:r>
      <w:r w:rsidRPr="00276ECE">
        <w:rPr>
          <w:b/>
          <w:color w:val="365F91" w:themeColor="accent1" w:themeShade="BF"/>
          <w:sz w:val="48"/>
          <w:szCs w:val="48"/>
        </w:rPr>
        <w:t>ze stołówki korzystają z pierwszeństwem kl.</w:t>
      </w:r>
      <w:r>
        <w:rPr>
          <w:b/>
          <w:color w:val="365F91" w:themeColor="accent1" w:themeShade="BF"/>
          <w:sz w:val="48"/>
          <w:szCs w:val="48"/>
        </w:rPr>
        <w:t xml:space="preserve"> </w:t>
      </w:r>
      <w:r w:rsidRPr="00276ECE">
        <w:rPr>
          <w:b/>
          <w:color w:val="365F91" w:themeColor="accent1" w:themeShade="BF"/>
          <w:sz w:val="48"/>
          <w:szCs w:val="48"/>
        </w:rPr>
        <w:t>IV-jeżeli zwolnią się miejsca,</w:t>
      </w:r>
      <w:r>
        <w:rPr>
          <w:b/>
          <w:color w:val="365F91" w:themeColor="accent1" w:themeShade="BF"/>
          <w:sz w:val="48"/>
          <w:szCs w:val="48"/>
        </w:rPr>
        <w:t xml:space="preserve"> </w:t>
      </w:r>
      <w:r w:rsidRPr="00276ECE">
        <w:rPr>
          <w:b/>
          <w:color w:val="365F91" w:themeColor="accent1" w:themeShade="BF"/>
          <w:sz w:val="48"/>
          <w:szCs w:val="48"/>
        </w:rPr>
        <w:t>korzystają uczniowie kl.</w:t>
      </w:r>
      <w:r>
        <w:rPr>
          <w:b/>
          <w:color w:val="365F91" w:themeColor="accent1" w:themeShade="BF"/>
          <w:sz w:val="48"/>
          <w:szCs w:val="48"/>
        </w:rPr>
        <w:t xml:space="preserve"> </w:t>
      </w:r>
      <w:r w:rsidRPr="00276ECE">
        <w:rPr>
          <w:b/>
          <w:color w:val="365F91" w:themeColor="accent1" w:themeShade="BF"/>
          <w:sz w:val="48"/>
          <w:szCs w:val="48"/>
        </w:rPr>
        <w:t>V</w:t>
      </w:r>
    </w:p>
    <w:p w:rsidR="00276ECE" w:rsidRPr="00276ECE" w:rsidRDefault="00276ECE">
      <w:pPr>
        <w:rPr>
          <w:b/>
          <w:color w:val="365F91" w:themeColor="accent1" w:themeShade="BF"/>
          <w:sz w:val="48"/>
          <w:szCs w:val="48"/>
        </w:rPr>
      </w:pPr>
      <w:r w:rsidRPr="00276ECE">
        <w:rPr>
          <w:b/>
          <w:color w:val="FF0000"/>
          <w:sz w:val="48"/>
          <w:szCs w:val="48"/>
        </w:rPr>
        <w:t xml:space="preserve">11.15-11.35 </w:t>
      </w:r>
      <w:r w:rsidR="00555734">
        <w:rPr>
          <w:b/>
          <w:color w:val="FF0000"/>
          <w:sz w:val="48"/>
          <w:szCs w:val="48"/>
        </w:rPr>
        <w:t>-</w:t>
      </w:r>
      <w:r w:rsidRPr="00276ECE">
        <w:rPr>
          <w:b/>
          <w:color w:val="365F91" w:themeColor="accent1" w:themeShade="BF"/>
          <w:sz w:val="48"/>
          <w:szCs w:val="48"/>
        </w:rPr>
        <w:t>ze stołówki korzystają kl.</w:t>
      </w:r>
      <w:r>
        <w:rPr>
          <w:b/>
          <w:color w:val="365F91" w:themeColor="accent1" w:themeShade="BF"/>
          <w:sz w:val="48"/>
          <w:szCs w:val="48"/>
        </w:rPr>
        <w:t xml:space="preserve"> </w:t>
      </w:r>
      <w:r w:rsidRPr="00276ECE">
        <w:rPr>
          <w:b/>
          <w:color w:val="365F91" w:themeColor="accent1" w:themeShade="BF"/>
          <w:sz w:val="48"/>
          <w:szCs w:val="48"/>
        </w:rPr>
        <w:t>V-VI-jeżeli zwolnią się miejsca,</w:t>
      </w:r>
      <w:r>
        <w:rPr>
          <w:b/>
          <w:color w:val="365F91" w:themeColor="accent1" w:themeShade="BF"/>
          <w:sz w:val="48"/>
          <w:szCs w:val="48"/>
        </w:rPr>
        <w:t xml:space="preserve"> </w:t>
      </w:r>
      <w:r w:rsidRPr="00276ECE">
        <w:rPr>
          <w:b/>
          <w:color w:val="365F91" w:themeColor="accent1" w:themeShade="BF"/>
          <w:sz w:val="48"/>
          <w:szCs w:val="48"/>
        </w:rPr>
        <w:t>korzystają uczniowie kl.</w:t>
      </w:r>
      <w:r>
        <w:rPr>
          <w:b/>
          <w:color w:val="365F91" w:themeColor="accent1" w:themeShade="BF"/>
          <w:sz w:val="48"/>
          <w:szCs w:val="48"/>
        </w:rPr>
        <w:t xml:space="preserve"> </w:t>
      </w:r>
      <w:r w:rsidRPr="00276ECE">
        <w:rPr>
          <w:b/>
          <w:color w:val="365F91" w:themeColor="accent1" w:themeShade="BF"/>
          <w:sz w:val="48"/>
          <w:szCs w:val="48"/>
        </w:rPr>
        <w:t>VII</w:t>
      </w:r>
    </w:p>
    <w:p w:rsidR="00276ECE" w:rsidRDefault="00276ECE">
      <w:pPr>
        <w:rPr>
          <w:b/>
          <w:color w:val="365F91" w:themeColor="accent1" w:themeShade="BF"/>
          <w:sz w:val="48"/>
          <w:szCs w:val="48"/>
        </w:rPr>
      </w:pPr>
      <w:r w:rsidRPr="00276ECE">
        <w:rPr>
          <w:b/>
          <w:color w:val="FF0000"/>
          <w:sz w:val="48"/>
          <w:szCs w:val="48"/>
        </w:rPr>
        <w:t xml:space="preserve">12.20-12.40 </w:t>
      </w:r>
      <w:r w:rsidR="00555734">
        <w:rPr>
          <w:b/>
          <w:color w:val="FF0000"/>
          <w:sz w:val="48"/>
          <w:szCs w:val="48"/>
        </w:rPr>
        <w:t>-</w:t>
      </w:r>
      <w:r w:rsidRPr="00276ECE">
        <w:rPr>
          <w:b/>
          <w:color w:val="365F91" w:themeColor="accent1" w:themeShade="BF"/>
          <w:sz w:val="48"/>
          <w:szCs w:val="48"/>
        </w:rPr>
        <w:t>ze stołówki korzystają uczniowie kl.</w:t>
      </w:r>
      <w:r>
        <w:rPr>
          <w:b/>
          <w:color w:val="365F91" w:themeColor="accent1" w:themeShade="BF"/>
          <w:sz w:val="48"/>
          <w:szCs w:val="48"/>
        </w:rPr>
        <w:t xml:space="preserve"> </w:t>
      </w:r>
      <w:r w:rsidRPr="00276ECE">
        <w:rPr>
          <w:b/>
          <w:color w:val="365F91" w:themeColor="accent1" w:themeShade="BF"/>
          <w:sz w:val="48"/>
          <w:szCs w:val="48"/>
        </w:rPr>
        <w:t>VII-VIII</w:t>
      </w:r>
      <w:r w:rsidR="00E724A7">
        <w:rPr>
          <w:b/>
          <w:color w:val="365F91" w:themeColor="accent1" w:themeShade="BF"/>
          <w:sz w:val="48"/>
          <w:szCs w:val="48"/>
        </w:rPr>
        <w:t xml:space="preserve"> i pozostali uczniowie</w:t>
      </w:r>
      <w:bookmarkStart w:id="0" w:name="_GoBack"/>
      <w:bookmarkEnd w:id="0"/>
    </w:p>
    <w:p w:rsidR="00276ECE" w:rsidRPr="00555734" w:rsidRDefault="00276ECE">
      <w:pPr>
        <w:rPr>
          <w:b/>
          <w:color w:val="FF0000"/>
          <w:sz w:val="56"/>
          <w:szCs w:val="56"/>
        </w:rPr>
      </w:pPr>
      <w:r w:rsidRPr="00555734">
        <w:rPr>
          <w:b/>
          <w:color w:val="FF0000"/>
          <w:sz w:val="56"/>
          <w:szCs w:val="56"/>
        </w:rPr>
        <w:t xml:space="preserve">Proszę o dostosowanie się do </w:t>
      </w:r>
      <w:r w:rsidR="00555734" w:rsidRPr="00555734">
        <w:rPr>
          <w:b/>
          <w:color w:val="FF0000"/>
          <w:sz w:val="56"/>
          <w:szCs w:val="56"/>
        </w:rPr>
        <w:t>godzin wejść na stołówkę.</w:t>
      </w:r>
    </w:p>
    <w:sectPr w:rsidR="00276ECE" w:rsidRPr="00555734" w:rsidSect="00276ECE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ECE"/>
    <w:rsid w:val="00276ECE"/>
    <w:rsid w:val="00555734"/>
    <w:rsid w:val="00573395"/>
    <w:rsid w:val="00E7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707B"/>
  <w15:docId w15:val="{D76B3710-126F-4A9A-9B97-E9993BDE7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admin</cp:lastModifiedBy>
  <cp:revision>2</cp:revision>
  <dcterms:created xsi:type="dcterms:W3CDTF">2026-10-25T16:53:00Z</dcterms:created>
  <dcterms:modified xsi:type="dcterms:W3CDTF">2026-10-25T16:53:00Z</dcterms:modified>
</cp:coreProperties>
</file>